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79" w:rsidRPr="00B70679" w:rsidRDefault="00B70679" w:rsidP="00B70679">
      <w:pPr>
        <w:bidi/>
        <w:jc w:val="left"/>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70679">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جامعة ديالى /كلية القانون والعلوم السياسية</w:t>
      </w:r>
    </w:p>
    <w:p w:rsidR="00B70679" w:rsidRPr="00B70679" w:rsidRDefault="00B70679" w:rsidP="00B70679">
      <w:pPr>
        <w:bidi/>
        <w:jc w:val="left"/>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70679">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قسم القانون / المرحلة الاولى                                                           م. ايمان حمود سليمان</w:t>
      </w:r>
    </w:p>
    <w:p w:rsidR="00B70679" w:rsidRPr="00B70679" w:rsidRDefault="00B70679" w:rsidP="00B70679">
      <w:pPr>
        <w:bidi/>
      </w:pPr>
    </w:p>
    <w:p w:rsidR="00B70679" w:rsidRPr="00B70679" w:rsidRDefault="00B70679" w:rsidP="00B70679">
      <w:pPr>
        <w:pStyle w:val="1"/>
        <w:bidi/>
        <w:jc w:val="center"/>
        <w:rPr>
          <w:rFonts w:ascii="Times New Roman" w:eastAsia="Times New Roman" w:hAnsi="Times New Roman" w:cs="Times New Roman" w:hint="cs"/>
          <w:color w:val="FFFEFD" w:themeColor="accent6" w:themeTint="02"/>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B70679">
        <w:rPr>
          <w:rFonts w:ascii="Times New Roman" w:eastAsia="Times New Roman" w:hAnsi="Times New Roman" w:cs="Times New Roman"/>
          <w:color w:val="FFFEFD" w:themeColor="accent6" w:themeTint="02"/>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محاضرة في علم الإجرام</w:t>
      </w:r>
    </w:p>
    <w:p w:rsidR="00B70679" w:rsidRDefault="00B70679" w:rsidP="008C3FB6">
      <w:pPr>
        <w:bidi/>
        <w:spacing w:before="100" w:beforeAutospacing="1" w:after="100" w:afterAutospacing="1" w:line="240" w:lineRule="auto"/>
        <w:ind w:firstLine="0"/>
        <w:jc w:val="center"/>
        <w:outlineLvl w:val="1"/>
        <w:rPr>
          <w:rFonts w:ascii="Times New Roman" w:eastAsia="Times New Roman" w:hAnsi="Times New Roman" w:cs="Times New Roman" w:hint="cs"/>
          <w:b/>
          <w:bCs/>
          <w:color w:val="FFFEFD" w:themeColor="accent6" w:themeTint="02"/>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8C3FB6" w:rsidRPr="008C3FB6" w:rsidRDefault="00091B74" w:rsidP="00091B74">
      <w:pPr>
        <w:bidi/>
        <w:spacing w:before="100" w:beforeAutospacing="1" w:after="100" w:afterAutospacing="1" w:line="240" w:lineRule="auto"/>
        <w:ind w:firstLine="0"/>
        <w:jc w:val="center"/>
        <w:outlineLvl w:val="1"/>
        <w:rPr>
          <w:rFonts w:ascii="Times New Roman" w:eastAsia="Times New Roman" w:hAnsi="Times New Roman" w:cs="Times New Roman"/>
          <w:b/>
          <w:bCs/>
          <w:color w:val="FFFEFD" w:themeColor="accent6" w:themeTint="02"/>
          <w:spacing w:val="10"/>
          <w:sz w:val="40"/>
          <w:szCs w:val="4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eastAsia="Times New Roman" w:hAnsi="Times New Roman" w:cs="Times New Roman" w:hint="cs"/>
          <w:b/>
          <w:bCs/>
          <w:color w:val="FFFEFD" w:themeColor="accent6" w:themeTint="02"/>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المدرسة التكوينية التقليدية</w:t>
      </w:r>
      <w:r>
        <w:rPr>
          <w:rFonts w:ascii="Times New Roman" w:eastAsia="Times New Roman" w:hAnsi="Times New Roman" w:cs="Times New Roman"/>
          <w:b/>
          <w:bCs/>
          <w:color w:val="FFFEFD" w:themeColor="accent6" w:themeTint="02"/>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 </w:t>
      </w:r>
      <w:r>
        <w:rPr>
          <w:rFonts w:ascii="Times New Roman" w:eastAsia="Times New Roman" w:hAnsi="Times New Roman" w:cs="Times New Roman" w:hint="cs"/>
          <w:b/>
          <w:bCs/>
          <w:color w:val="FFFEFD" w:themeColor="accent6" w:themeTint="02"/>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تفسير</w:t>
      </w:r>
      <w:r w:rsidR="008C3FB6" w:rsidRPr="008C3FB6">
        <w:rPr>
          <w:rFonts w:ascii="Times New Roman" w:eastAsia="Times New Roman" w:hAnsi="Times New Roman" w:cs="Times New Roman"/>
          <w:b/>
          <w:bCs/>
          <w:color w:val="FFFEFD" w:themeColor="accent6" w:themeTint="02"/>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roofErr w:type="spellStart"/>
      <w:r w:rsidR="008C3FB6" w:rsidRPr="008C3FB6">
        <w:rPr>
          <w:rFonts w:ascii="Times New Roman" w:eastAsia="Times New Roman" w:hAnsi="Times New Roman" w:cs="Times New Roman"/>
          <w:b/>
          <w:bCs/>
          <w:color w:val="FFFEFD" w:themeColor="accent6" w:themeTint="02"/>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لومبروزو</w:t>
      </w:r>
      <w:proofErr w:type="spellEnd"/>
    </w:p>
    <w:p w:rsidR="008C3FB6" w:rsidRPr="008C3FB6" w:rsidRDefault="008C3FB6" w:rsidP="008C3FB6">
      <w:pPr>
        <w:bidi/>
        <w:spacing w:before="100" w:beforeAutospacing="1" w:after="100" w:afterAutospacing="1" w:line="240" w:lineRule="auto"/>
        <w:ind w:firstLine="0"/>
        <w:jc w:val="left"/>
        <w:outlineLvl w:val="2"/>
        <w:rPr>
          <w:rFonts w:ascii="Times New Roman" w:eastAsia="Times New Roman" w:hAnsi="Times New Roman" w:cs="Times New Roman"/>
          <w:b/>
          <w:bCs/>
          <w:color w:val="FFFEFD" w:themeColor="accent6" w:themeTint="02"/>
          <w:spacing w:val="10"/>
          <w:sz w:val="27"/>
          <w:szCs w:val="27"/>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المقدمة</w:t>
      </w:r>
    </w:p>
    <w:p w:rsidR="008C3FB6" w:rsidRPr="008C3FB6" w:rsidRDefault="008C3FB6" w:rsidP="008C3FB6">
      <w:pPr>
        <w:bidi/>
        <w:spacing w:before="100" w:beforeAutospacing="1" w:after="100" w:afterAutospacing="1" w:line="240" w:lineRule="auto"/>
        <w:ind w:firstLine="0"/>
        <w:jc w:val="lowKashida"/>
        <w:rPr>
          <w:rFonts w:ascii="Times New Roman" w:eastAsia="Times New Roman" w:hAnsi="Times New Roman" w:cs="Times New Roman"/>
          <w:b/>
          <w:bCs/>
          <w:sz w:val="24"/>
          <w:szCs w:val="24"/>
        </w:rPr>
      </w:pPr>
      <w:r w:rsidRPr="008C3FB6">
        <w:rPr>
          <w:rFonts w:ascii="Times New Roman" w:eastAsia="Times New Roman" w:hAnsi="Times New Roman" w:cs="Times New Roman"/>
          <w:b/>
          <w:bCs/>
          <w:sz w:val="24"/>
          <w:szCs w:val="24"/>
          <w:rtl/>
        </w:rPr>
        <w:t xml:space="preserve">يُعد علم الإجرام من العلوم الاجتماعية الحديثة التي تهدف إلى دراسة أسباب السلوك الإجرامي وتحليله من جوانبه المختلفة: النفسية، الاجتماعية، والبيولوجية. ومن أبرز النظريات التي ظهرت في بدايات هذا العلم ما يُعرف بـ النظرية </w:t>
      </w:r>
      <w:proofErr w:type="spellStart"/>
      <w:r w:rsidRPr="008C3FB6">
        <w:rPr>
          <w:rFonts w:ascii="Times New Roman" w:eastAsia="Times New Roman" w:hAnsi="Times New Roman" w:cs="Times New Roman"/>
          <w:b/>
          <w:bCs/>
          <w:sz w:val="24"/>
          <w:szCs w:val="24"/>
          <w:rtl/>
        </w:rPr>
        <w:t>الأنثروبولوجية</w:t>
      </w:r>
      <w:proofErr w:type="spellEnd"/>
      <w:r w:rsidRPr="008C3FB6">
        <w:rPr>
          <w:rFonts w:ascii="Times New Roman" w:eastAsia="Times New Roman" w:hAnsi="Times New Roman" w:cs="Times New Roman"/>
          <w:b/>
          <w:bCs/>
          <w:sz w:val="24"/>
          <w:szCs w:val="24"/>
          <w:rtl/>
        </w:rPr>
        <w:t xml:space="preserve">، والتي ارتبطت باسم العالم الإيطالي سيزار </w:t>
      </w:r>
      <w:proofErr w:type="spellStart"/>
      <w:r w:rsidRPr="008C3FB6">
        <w:rPr>
          <w:rFonts w:ascii="Times New Roman" w:eastAsia="Times New Roman" w:hAnsi="Times New Roman" w:cs="Times New Roman"/>
          <w:b/>
          <w:bCs/>
          <w:sz w:val="24"/>
          <w:szCs w:val="24"/>
          <w:rtl/>
        </w:rPr>
        <w:t>لومبروزو</w:t>
      </w:r>
      <w:proofErr w:type="spellEnd"/>
      <w:r w:rsidRPr="008C3FB6">
        <w:rPr>
          <w:rFonts w:ascii="Times New Roman" w:eastAsia="Times New Roman" w:hAnsi="Times New Roman" w:cs="Times New Roman"/>
          <w:b/>
          <w:bCs/>
          <w:sz w:val="24"/>
          <w:szCs w:val="24"/>
        </w:rPr>
        <w:t xml:space="preserve">. </w:t>
      </w:r>
      <w:r w:rsidRPr="008C3FB6">
        <w:rPr>
          <w:rFonts w:ascii="Times New Roman" w:eastAsia="Times New Roman" w:hAnsi="Times New Roman" w:cs="Times New Roman"/>
          <w:b/>
          <w:bCs/>
          <w:sz w:val="24"/>
          <w:szCs w:val="24"/>
          <w:rtl/>
        </w:rPr>
        <w:t>لقد مثّلت هذه النظرية محاولة رائدة في تفسير الجريمة تفسيرًا علميًا بعيدًا عن التفسيرات الميتافيزيقية أو الأخلاقية التي كانت سائدة في القرون السابقة</w:t>
      </w:r>
      <w:r w:rsidRPr="008C3FB6">
        <w:rPr>
          <w:rFonts w:ascii="Times New Roman" w:eastAsia="Times New Roman" w:hAnsi="Times New Roman" w:cs="Times New Roman"/>
          <w:b/>
          <w:bCs/>
          <w:sz w:val="24"/>
          <w:szCs w:val="24"/>
        </w:rPr>
        <w:t>.</w:t>
      </w:r>
    </w:p>
    <w:p w:rsidR="008C3FB6" w:rsidRPr="008C3FB6" w:rsidRDefault="008C3FB6" w:rsidP="008C3FB6">
      <w:pPr>
        <w:bidi/>
        <w:spacing w:line="240" w:lineRule="auto"/>
        <w:ind w:firstLine="0"/>
        <w:jc w:val="left"/>
        <w:rPr>
          <w:rFonts w:ascii="Times New Roman" w:eastAsia="Times New Roman" w:hAnsi="Times New Roman" w:cs="Times New Roman"/>
          <w:sz w:val="24"/>
          <w:szCs w:val="24"/>
        </w:rPr>
      </w:pPr>
    </w:p>
    <w:p w:rsidR="008C3FB6" w:rsidRPr="008C3FB6" w:rsidRDefault="008C3FB6" w:rsidP="008C3FB6">
      <w:pPr>
        <w:bidi/>
        <w:spacing w:before="100" w:beforeAutospacing="1" w:after="100" w:afterAutospacing="1" w:line="240" w:lineRule="auto"/>
        <w:ind w:firstLine="0"/>
        <w:jc w:val="left"/>
        <w:outlineLvl w:val="2"/>
        <w:rPr>
          <w:rFonts w:ascii="Times New Roman" w:eastAsia="Times New Roman" w:hAnsi="Times New Roman" w:cs="Times New Roman"/>
          <w:b/>
          <w:bCs/>
          <w:color w:val="FFFEFD" w:themeColor="accent6" w:themeTint="02"/>
          <w:spacing w:val="10"/>
          <w:sz w:val="27"/>
          <w:szCs w:val="27"/>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أولاً: من هو </w:t>
      </w:r>
      <w:proofErr w:type="spellStart"/>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لومبروزو</w:t>
      </w:r>
      <w:proofErr w:type="spellEnd"/>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p>
    <w:p w:rsidR="008C3FB6" w:rsidRPr="008C3FB6" w:rsidRDefault="008C3FB6" w:rsidP="008C3FB6">
      <w:pPr>
        <w:bidi/>
        <w:spacing w:before="100" w:beforeAutospacing="1" w:after="100" w:afterAutospacing="1" w:line="240" w:lineRule="auto"/>
        <w:ind w:firstLine="0"/>
        <w:jc w:val="lowKashida"/>
        <w:rPr>
          <w:rFonts w:ascii="Times New Roman" w:eastAsia="Times New Roman" w:hAnsi="Times New Roman" w:cs="Times New Roman"/>
          <w:sz w:val="24"/>
          <w:szCs w:val="24"/>
        </w:rPr>
      </w:pPr>
      <w:r w:rsidRPr="008C3FB6">
        <w:rPr>
          <w:rFonts w:ascii="Times New Roman" w:eastAsia="Times New Roman" w:hAnsi="Times New Roman" w:cs="Times New Roman"/>
          <w:b/>
          <w:bCs/>
          <w:sz w:val="24"/>
          <w:szCs w:val="24"/>
          <w:rtl/>
        </w:rPr>
        <w:t xml:space="preserve">وُلد سيزار </w:t>
      </w:r>
      <w:proofErr w:type="spellStart"/>
      <w:r w:rsidRPr="008C3FB6">
        <w:rPr>
          <w:rFonts w:ascii="Times New Roman" w:eastAsia="Times New Roman" w:hAnsi="Times New Roman" w:cs="Times New Roman"/>
          <w:b/>
          <w:bCs/>
          <w:sz w:val="24"/>
          <w:szCs w:val="24"/>
          <w:rtl/>
        </w:rPr>
        <w:t>لومبروزو</w:t>
      </w:r>
      <w:proofErr w:type="spellEnd"/>
      <w:r w:rsidRPr="008C3FB6">
        <w:rPr>
          <w:rFonts w:ascii="Times New Roman" w:eastAsia="Times New Roman" w:hAnsi="Times New Roman" w:cs="Times New Roman"/>
          <w:b/>
          <w:bCs/>
          <w:sz w:val="24"/>
          <w:szCs w:val="24"/>
          <w:rtl/>
        </w:rPr>
        <w:t xml:space="preserve"> في إيطاليا عام 1835، وتوفي سنة 1909. كان طبيبًا في الأساس، لكنه اهتم بدراسة المجرمين من الناحية الطبية والبيولوجية. وقد نشر أبحاثًا كثيرة في هذا المجال، ومن أشهر كتبه كتاب </w:t>
      </w:r>
      <w:r w:rsidRPr="008C3FB6">
        <w:rPr>
          <w:rFonts w:ascii="Times New Roman" w:eastAsia="Times New Roman" w:hAnsi="Times New Roman" w:cs="Times New Roman"/>
          <w:b/>
          <w:bCs/>
          <w:sz w:val="24"/>
          <w:szCs w:val="24"/>
        </w:rPr>
        <w:t>"</w:t>
      </w:r>
      <w:r w:rsidRPr="008C3FB6">
        <w:rPr>
          <w:rFonts w:ascii="Times New Roman" w:eastAsia="Times New Roman" w:hAnsi="Times New Roman" w:cs="Times New Roman"/>
          <w:b/>
          <w:bCs/>
          <w:sz w:val="24"/>
          <w:szCs w:val="24"/>
          <w:rtl/>
        </w:rPr>
        <w:t>الإنسان المجرم</w:t>
      </w:r>
      <w:r w:rsidRPr="008C3FB6">
        <w:rPr>
          <w:rFonts w:ascii="Times New Roman" w:eastAsia="Times New Roman" w:hAnsi="Times New Roman" w:cs="Times New Roman"/>
          <w:b/>
          <w:bCs/>
          <w:sz w:val="24"/>
          <w:szCs w:val="24"/>
        </w:rPr>
        <w:t xml:space="preserve">" </w:t>
      </w:r>
      <w:r w:rsidRPr="008C3FB6">
        <w:rPr>
          <w:rFonts w:ascii="Times New Roman" w:eastAsia="Times New Roman" w:hAnsi="Times New Roman" w:cs="Times New Roman"/>
          <w:b/>
          <w:bCs/>
          <w:sz w:val="24"/>
          <w:szCs w:val="24"/>
          <w:rtl/>
        </w:rPr>
        <w:t>الذي عرض فيه أفكاره الأساسية حول الجريمة والصفات المميزة للمجرمين</w:t>
      </w:r>
      <w:r w:rsidRPr="008C3FB6">
        <w:rPr>
          <w:rFonts w:ascii="Times New Roman" w:eastAsia="Times New Roman" w:hAnsi="Times New Roman" w:cs="Times New Roman"/>
          <w:sz w:val="24"/>
          <w:szCs w:val="24"/>
        </w:rPr>
        <w:t>.</w:t>
      </w:r>
    </w:p>
    <w:p w:rsidR="008C3FB6" w:rsidRPr="008C3FB6" w:rsidRDefault="008C3FB6" w:rsidP="008C3FB6">
      <w:pPr>
        <w:bidi/>
        <w:spacing w:line="240" w:lineRule="auto"/>
        <w:ind w:firstLine="0"/>
        <w:jc w:val="left"/>
        <w:rPr>
          <w:rFonts w:ascii="Times New Roman" w:eastAsia="Times New Roman" w:hAnsi="Times New Roman" w:cs="Times New Roman" w:hint="cs"/>
          <w:sz w:val="24"/>
          <w:szCs w:val="24"/>
          <w:rtl/>
          <w:lang w:bidi="ar-IQ"/>
        </w:rPr>
      </w:pPr>
    </w:p>
    <w:p w:rsidR="008C3FB6" w:rsidRPr="008C3FB6" w:rsidRDefault="008C3FB6" w:rsidP="008C3FB6">
      <w:pPr>
        <w:bidi/>
        <w:spacing w:before="100" w:beforeAutospacing="1" w:after="100" w:afterAutospacing="1" w:line="240" w:lineRule="auto"/>
        <w:ind w:firstLine="0"/>
        <w:jc w:val="left"/>
        <w:outlineLvl w:val="2"/>
        <w:rPr>
          <w:rFonts w:ascii="Times New Roman" w:eastAsia="Times New Roman" w:hAnsi="Times New Roman" w:cs="Times New Roman"/>
          <w:b/>
          <w:bCs/>
          <w:color w:val="FFFEFD" w:themeColor="accent6" w:themeTint="02"/>
          <w:spacing w:val="10"/>
          <w:sz w:val="27"/>
          <w:szCs w:val="27"/>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ثانياً: مضمون نظرية </w:t>
      </w:r>
      <w:proofErr w:type="spellStart"/>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لومبروزو</w:t>
      </w:r>
      <w:proofErr w:type="spellEnd"/>
    </w:p>
    <w:p w:rsidR="008C3FB6" w:rsidRPr="008C3FB6" w:rsidRDefault="008C3FB6" w:rsidP="008C3FB6">
      <w:pPr>
        <w:bidi/>
        <w:spacing w:before="100" w:beforeAutospacing="1" w:after="100" w:afterAutospacing="1"/>
        <w:ind w:firstLine="0"/>
        <w:jc w:val="lowKashida"/>
        <w:rPr>
          <w:rFonts w:ascii="Times New Roman" w:eastAsia="Times New Roman" w:hAnsi="Times New Roman" w:cs="Times New Roman"/>
          <w:b/>
          <w:bCs/>
          <w:sz w:val="24"/>
          <w:szCs w:val="24"/>
        </w:rPr>
      </w:pPr>
      <w:r w:rsidRPr="008C3FB6">
        <w:rPr>
          <w:rFonts w:ascii="Times New Roman" w:eastAsia="Times New Roman" w:hAnsi="Times New Roman" w:cs="Times New Roman"/>
          <w:b/>
          <w:bCs/>
          <w:sz w:val="24"/>
          <w:szCs w:val="24"/>
          <w:rtl/>
        </w:rPr>
        <w:t xml:space="preserve">تقوم نظرية </w:t>
      </w:r>
      <w:proofErr w:type="spellStart"/>
      <w:r w:rsidRPr="008C3FB6">
        <w:rPr>
          <w:rFonts w:ascii="Times New Roman" w:eastAsia="Times New Roman" w:hAnsi="Times New Roman" w:cs="Times New Roman"/>
          <w:b/>
          <w:bCs/>
          <w:sz w:val="24"/>
          <w:szCs w:val="24"/>
          <w:rtl/>
        </w:rPr>
        <w:t>لومبروزو</w:t>
      </w:r>
      <w:proofErr w:type="spellEnd"/>
      <w:r w:rsidRPr="008C3FB6">
        <w:rPr>
          <w:rFonts w:ascii="Times New Roman" w:eastAsia="Times New Roman" w:hAnsi="Times New Roman" w:cs="Times New Roman"/>
          <w:b/>
          <w:bCs/>
          <w:sz w:val="24"/>
          <w:szCs w:val="24"/>
          <w:rtl/>
        </w:rPr>
        <w:t xml:space="preserve"> على فكرة محورية، وهي أن المجرم يولد مجرمًا بالفطرة، وأن السلوك الإجرامي ليس نتاج البيئة أو الظروف الاجتماعية فقط، بل هو نتيجة عوامل بيولوجية ووراثية ترتبط بالتركيب الجسدي للفرد</w:t>
      </w:r>
      <w:r w:rsidRPr="008C3FB6">
        <w:rPr>
          <w:rFonts w:ascii="Times New Roman" w:eastAsia="Times New Roman" w:hAnsi="Times New Roman" w:cs="Times New Roman"/>
          <w:b/>
          <w:bCs/>
          <w:sz w:val="24"/>
          <w:szCs w:val="24"/>
        </w:rPr>
        <w:t>.</w:t>
      </w:r>
    </w:p>
    <w:p w:rsidR="008C3FB6" w:rsidRPr="008C3FB6" w:rsidRDefault="008C3FB6" w:rsidP="008C3FB6">
      <w:pPr>
        <w:bidi/>
        <w:spacing w:before="100" w:beforeAutospacing="1" w:after="100" w:afterAutospacing="1"/>
        <w:ind w:firstLine="0"/>
        <w:jc w:val="lowKashida"/>
        <w:rPr>
          <w:rFonts w:ascii="Times New Roman" w:eastAsia="Times New Roman" w:hAnsi="Times New Roman" w:cs="Times New Roman" w:hint="cs"/>
          <w:b/>
          <w:bCs/>
          <w:sz w:val="24"/>
          <w:szCs w:val="24"/>
          <w:rtl/>
          <w:lang w:bidi="ar-IQ"/>
        </w:rPr>
      </w:pPr>
      <w:r w:rsidRPr="008C3FB6">
        <w:rPr>
          <w:rFonts w:ascii="Times New Roman" w:eastAsia="Times New Roman" w:hAnsi="Times New Roman" w:cs="Times New Roman"/>
          <w:b/>
          <w:bCs/>
          <w:sz w:val="24"/>
          <w:szCs w:val="24"/>
          <w:rtl/>
        </w:rPr>
        <w:t xml:space="preserve">وقد اعتبر </w:t>
      </w:r>
      <w:proofErr w:type="spellStart"/>
      <w:r w:rsidRPr="008C3FB6">
        <w:rPr>
          <w:rFonts w:ascii="Times New Roman" w:eastAsia="Times New Roman" w:hAnsi="Times New Roman" w:cs="Times New Roman"/>
          <w:b/>
          <w:bCs/>
          <w:sz w:val="24"/>
          <w:szCs w:val="24"/>
          <w:rtl/>
        </w:rPr>
        <w:t>لومبروزو</w:t>
      </w:r>
      <w:proofErr w:type="spellEnd"/>
      <w:r w:rsidRPr="008C3FB6">
        <w:rPr>
          <w:rFonts w:ascii="Times New Roman" w:eastAsia="Times New Roman" w:hAnsi="Times New Roman" w:cs="Times New Roman"/>
          <w:b/>
          <w:bCs/>
          <w:sz w:val="24"/>
          <w:szCs w:val="24"/>
          <w:rtl/>
        </w:rPr>
        <w:t xml:space="preserve"> أن المجرم يتميز عن غيره من الناس بصفات جسمية معينة، وأن هذه الصفات تُعيده إلى مراحل بدائية في التطور البشري. أي أن المجرم، في نظره، يمثل نوعًا من الارتجاع التطوري أو عودة الإنسان إلى حالة بدائية</w:t>
      </w:r>
      <w:r w:rsidRPr="008C3FB6">
        <w:rPr>
          <w:rFonts w:ascii="Times New Roman" w:eastAsia="Times New Roman" w:hAnsi="Times New Roman" w:cs="Times New Roman"/>
          <w:b/>
          <w:bCs/>
          <w:sz w:val="24"/>
          <w:szCs w:val="24"/>
        </w:rPr>
        <w:t>.</w:t>
      </w:r>
    </w:p>
    <w:p w:rsidR="008C3FB6" w:rsidRPr="008C3FB6" w:rsidRDefault="008C3FB6" w:rsidP="008C3FB6">
      <w:pPr>
        <w:bidi/>
        <w:spacing w:before="100" w:beforeAutospacing="1" w:after="100" w:afterAutospacing="1" w:line="240" w:lineRule="auto"/>
        <w:ind w:firstLine="0"/>
        <w:jc w:val="left"/>
        <w:outlineLvl w:val="2"/>
        <w:rPr>
          <w:rFonts w:ascii="Times New Roman" w:eastAsia="Times New Roman" w:hAnsi="Times New Roman" w:cs="Times New Roman"/>
          <w:b/>
          <w:bCs/>
          <w:color w:val="FFFEFD" w:themeColor="accent6" w:themeTint="02"/>
          <w:spacing w:val="10"/>
          <w:sz w:val="27"/>
          <w:szCs w:val="27"/>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ثالثاً: السمات الجسدية للمجرم عند </w:t>
      </w:r>
      <w:proofErr w:type="spellStart"/>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لومبروزو</w:t>
      </w:r>
      <w:proofErr w:type="spellEnd"/>
    </w:p>
    <w:p w:rsidR="008C3FB6" w:rsidRPr="008C3FB6" w:rsidRDefault="008C3FB6" w:rsidP="008C3FB6">
      <w:pPr>
        <w:bidi/>
        <w:spacing w:before="100" w:beforeAutospacing="1" w:after="100" w:afterAutospacing="1" w:line="240" w:lineRule="auto"/>
        <w:ind w:firstLine="0"/>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 xml:space="preserve">حدد </w:t>
      </w:r>
      <w:proofErr w:type="spellStart"/>
      <w:r w:rsidRPr="008C3FB6">
        <w:rPr>
          <w:rFonts w:ascii="Times New Roman" w:eastAsia="Times New Roman" w:hAnsi="Times New Roman" w:cs="Times New Roman"/>
          <w:sz w:val="24"/>
          <w:szCs w:val="24"/>
          <w:rtl/>
        </w:rPr>
        <w:t>لومبروزو</w:t>
      </w:r>
      <w:proofErr w:type="spellEnd"/>
      <w:r w:rsidRPr="008C3FB6">
        <w:rPr>
          <w:rFonts w:ascii="Times New Roman" w:eastAsia="Times New Roman" w:hAnsi="Times New Roman" w:cs="Times New Roman"/>
          <w:sz w:val="24"/>
          <w:szCs w:val="24"/>
          <w:rtl/>
        </w:rPr>
        <w:t xml:space="preserve"> مجموعة من العلامات الجسدية التي اعتبرها شائعة لدى المجرمين، ومنها</w:t>
      </w:r>
      <w:r w:rsidRPr="008C3FB6">
        <w:rPr>
          <w:rFonts w:ascii="Times New Roman" w:eastAsia="Times New Roman" w:hAnsi="Times New Roman" w:cs="Times New Roman"/>
          <w:sz w:val="24"/>
          <w:szCs w:val="24"/>
        </w:rPr>
        <w:t>:</w:t>
      </w:r>
    </w:p>
    <w:p w:rsidR="008C3FB6" w:rsidRPr="008C3FB6" w:rsidRDefault="008C3FB6" w:rsidP="008C3FB6">
      <w:pPr>
        <w:numPr>
          <w:ilvl w:val="0"/>
          <w:numId w:val="1"/>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شكل الجمجمة غير المتناسق أو البارز</w:t>
      </w:r>
      <w:r w:rsidRPr="008C3FB6">
        <w:rPr>
          <w:rFonts w:ascii="Times New Roman" w:eastAsia="Times New Roman" w:hAnsi="Times New Roman" w:cs="Times New Roman"/>
          <w:sz w:val="24"/>
          <w:szCs w:val="24"/>
        </w:rPr>
        <w:t>.</w:t>
      </w:r>
    </w:p>
    <w:p w:rsidR="008C3FB6" w:rsidRPr="008C3FB6" w:rsidRDefault="008C3FB6" w:rsidP="008C3FB6">
      <w:pPr>
        <w:numPr>
          <w:ilvl w:val="0"/>
          <w:numId w:val="1"/>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الفك الكبير والبارز إلى الأمام</w:t>
      </w:r>
      <w:r w:rsidRPr="008C3FB6">
        <w:rPr>
          <w:rFonts w:ascii="Times New Roman" w:eastAsia="Times New Roman" w:hAnsi="Times New Roman" w:cs="Times New Roman"/>
          <w:sz w:val="24"/>
          <w:szCs w:val="24"/>
        </w:rPr>
        <w:t>.</w:t>
      </w:r>
    </w:p>
    <w:p w:rsidR="008C3FB6" w:rsidRPr="008C3FB6" w:rsidRDefault="008C3FB6" w:rsidP="008C3FB6">
      <w:pPr>
        <w:numPr>
          <w:ilvl w:val="0"/>
          <w:numId w:val="1"/>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lastRenderedPageBreak/>
        <w:t>طول غير طبيعي في الذراعين مقارنة بالجسم</w:t>
      </w:r>
      <w:r w:rsidRPr="008C3FB6">
        <w:rPr>
          <w:rFonts w:ascii="Times New Roman" w:eastAsia="Times New Roman" w:hAnsi="Times New Roman" w:cs="Times New Roman"/>
          <w:sz w:val="24"/>
          <w:szCs w:val="24"/>
        </w:rPr>
        <w:t>.</w:t>
      </w:r>
    </w:p>
    <w:p w:rsidR="008C3FB6" w:rsidRPr="008C3FB6" w:rsidRDefault="008C3FB6" w:rsidP="008C3FB6">
      <w:pPr>
        <w:numPr>
          <w:ilvl w:val="0"/>
          <w:numId w:val="1"/>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الأنف المفلطح أو المعقوف</w:t>
      </w:r>
      <w:r w:rsidRPr="008C3FB6">
        <w:rPr>
          <w:rFonts w:ascii="Times New Roman" w:eastAsia="Times New Roman" w:hAnsi="Times New Roman" w:cs="Times New Roman"/>
          <w:sz w:val="24"/>
          <w:szCs w:val="24"/>
        </w:rPr>
        <w:t>.</w:t>
      </w:r>
    </w:p>
    <w:p w:rsidR="008C3FB6" w:rsidRPr="008C3FB6" w:rsidRDefault="008C3FB6" w:rsidP="008C3FB6">
      <w:pPr>
        <w:numPr>
          <w:ilvl w:val="0"/>
          <w:numId w:val="1"/>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الأذنان الكبيرتان أو البارزتان</w:t>
      </w:r>
      <w:r w:rsidRPr="008C3FB6">
        <w:rPr>
          <w:rFonts w:ascii="Times New Roman" w:eastAsia="Times New Roman" w:hAnsi="Times New Roman" w:cs="Times New Roman"/>
          <w:sz w:val="24"/>
          <w:szCs w:val="24"/>
        </w:rPr>
        <w:t>.</w:t>
      </w:r>
    </w:p>
    <w:p w:rsidR="008C3FB6" w:rsidRPr="008C3FB6" w:rsidRDefault="008C3FB6" w:rsidP="008C3FB6">
      <w:pPr>
        <w:numPr>
          <w:ilvl w:val="0"/>
          <w:numId w:val="1"/>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الشفاه الغليظة أو الأسنان غير المنتظمة</w:t>
      </w:r>
      <w:r w:rsidRPr="008C3FB6">
        <w:rPr>
          <w:rFonts w:ascii="Times New Roman" w:eastAsia="Times New Roman" w:hAnsi="Times New Roman" w:cs="Times New Roman"/>
          <w:sz w:val="24"/>
          <w:szCs w:val="24"/>
        </w:rPr>
        <w:t>.</w:t>
      </w:r>
    </w:p>
    <w:p w:rsidR="008C3FB6" w:rsidRPr="008C3FB6" w:rsidRDefault="008C3FB6" w:rsidP="008C3FB6">
      <w:pPr>
        <w:bidi/>
        <w:spacing w:before="100" w:beforeAutospacing="1" w:after="100" w:afterAutospacing="1" w:line="240" w:lineRule="auto"/>
        <w:ind w:firstLine="0"/>
        <w:jc w:val="lowKashida"/>
        <w:rPr>
          <w:rFonts w:ascii="Times New Roman" w:eastAsia="Times New Roman" w:hAnsi="Times New Roman" w:cs="Times New Roman" w:hint="cs"/>
          <w:sz w:val="24"/>
          <w:szCs w:val="24"/>
          <w:rtl/>
          <w:lang w:bidi="ar-IQ"/>
        </w:rPr>
      </w:pPr>
      <w:r w:rsidRPr="008C3FB6">
        <w:rPr>
          <w:rFonts w:ascii="Times New Roman" w:eastAsia="Times New Roman" w:hAnsi="Times New Roman" w:cs="Times New Roman"/>
          <w:sz w:val="24"/>
          <w:szCs w:val="24"/>
          <w:rtl/>
        </w:rPr>
        <w:t xml:space="preserve">هذه السمات، برأيه، تُميز </w:t>
      </w:r>
      <w:r w:rsidRPr="008C3FB6">
        <w:rPr>
          <w:rFonts w:ascii="Times New Roman" w:eastAsia="Times New Roman" w:hAnsi="Times New Roman" w:cs="Times New Roman"/>
          <w:b/>
          <w:bCs/>
          <w:sz w:val="24"/>
          <w:szCs w:val="24"/>
        </w:rPr>
        <w:t>"</w:t>
      </w:r>
      <w:r w:rsidRPr="008C3FB6">
        <w:rPr>
          <w:rFonts w:ascii="Times New Roman" w:eastAsia="Times New Roman" w:hAnsi="Times New Roman" w:cs="Times New Roman"/>
          <w:b/>
          <w:bCs/>
          <w:sz w:val="24"/>
          <w:szCs w:val="24"/>
          <w:rtl/>
        </w:rPr>
        <w:t>المجرم بالميلاد</w:t>
      </w:r>
      <w:r w:rsidRPr="008C3FB6">
        <w:rPr>
          <w:rFonts w:ascii="Times New Roman" w:eastAsia="Times New Roman" w:hAnsi="Times New Roman" w:cs="Times New Roman"/>
          <w:b/>
          <w:bCs/>
          <w:sz w:val="24"/>
          <w:szCs w:val="24"/>
        </w:rPr>
        <w:t>"</w:t>
      </w:r>
      <w:r w:rsidRPr="008C3FB6">
        <w:rPr>
          <w:rFonts w:ascii="Times New Roman" w:eastAsia="Times New Roman" w:hAnsi="Times New Roman" w:cs="Times New Roman"/>
          <w:sz w:val="24"/>
          <w:szCs w:val="24"/>
        </w:rPr>
        <w:t xml:space="preserve"> </w:t>
      </w:r>
      <w:r w:rsidRPr="008C3FB6">
        <w:rPr>
          <w:rFonts w:ascii="Times New Roman" w:eastAsia="Times New Roman" w:hAnsi="Times New Roman" w:cs="Times New Roman"/>
          <w:sz w:val="24"/>
          <w:szCs w:val="24"/>
          <w:rtl/>
        </w:rPr>
        <w:t>الذي يميل إلى ارتكاب الجرائم بشكل طبيعي وغريزي</w:t>
      </w:r>
      <w:r w:rsidRPr="008C3FB6">
        <w:rPr>
          <w:rFonts w:ascii="Times New Roman" w:eastAsia="Times New Roman" w:hAnsi="Times New Roman" w:cs="Times New Roman"/>
          <w:sz w:val="24"/>
          <w:szCs w:val="24"/>
        </w:rPr>
        <w:t>.</w:t>
      </w:r>
    </w:p>
    <w:p w:rsidR="008C3FB6" w:rsidRPr="008C3FB6" w:rsidRDefault="008C3FB6" w:rsidP="008C3FB6">
      <w:pPr>
        <w:bidi/>
        <w:spacing w:before="100" w:beforeAutospacing="1" w:after="100" w:afterAutospacing="1" w:line="240" w:lineRule="auto"/>
        <w:ind w:firstLine="0"/>
        <w:jc w:val="left"/>
        <w:outlineLvl w:val="2"/>
        <w:rPr>
          <w:rFonts w:ascii="Times New Roman" w:eastAsia="Times New Roman" w:hAnsi="Times New Roman" w:cs="Times New Roman"/>
          <w:b/>
          <w:bCs/>
          <w:color w:val="FFFEFD" w:themeColor="accent6" w:themeTint="02"/>
          <w:spacing w:val="10"/>
          <w:sz w:val="27"/>
          <w:szCs w:val="27"/>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رابعاً: أنواع المجرمين عند </w:t>
      </w:r>
      <w:proofErr w:type="spellStart"/>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لومبروزو</w:t>
      </w:r>
      <w:proofErr w:type="spellEnd"/>
    </w:p>
    <w:p w:rsidR="008C3FB6" w:rsidRPr="008C3FB6" w:rsidRDefault="008C3FB6" w:rsidP="008C3FB6">
      <w:pPr>
        <w:bidi/>
        <w:spacing w:before="100" w:beforeAutospacing="1" w:after="100" w:afterAutospacing="1" w:line="240" w:lineRule="auto"/>
        <w:ind w:firstLine="0"/>
        <w:jc w:val="left"/>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 xml:space="preserve">قسّم </w:t>
      </w:r>
      <w:proofErr w:type="spellStart"/>
      <w:r w:rsidRPr="008C3FB6">
        <w:rPr>
          <w:rFonts w:ascii="Times New Roman" w:eastAsia="Times New Roman" w:hAnsi="Times New Roman" w:cs="Times New Roman"/>
          <w:sz w:val="24"/>
          <w:szCs w:val="24"/>
          <w:rtl/>
        </w:rPr>
        <w:t>لومبروزو</w:t>
      </w:r>
      <w:proofErr w:type="spellEnd"/>
      <w:r w:rsidRPr="008C3FB6">
        <w:rPr>
          <w:rFonts w:ascii="Times New Roman" w:eastAsia="Times New Roman" w:hAnsi="Times New Roman" w:cs="Times New Roman"/>
          <w:sz w:val="24"/>
          <w:szCs w:val="24"/>
          <w:rtl/>
        </w:rPr>
        <w:t xml:space="preserve"> المجرمين إلى عدة فئات، من أهمها</w:t>
      </w:r>
      <w:r w:rsidRPr="008C3FB6">
        <w:rPr>
          <w:rFonts w:ascii="Times New Roman" w:eastAsia="Times New Roman" w:hAnsi="Times New Roman" w:cs="Times New Roman"/>
          <w:sz w:val="24"/>
          <w:szCs w:val="24"/>
        </w:rPr>
        <w:t>:</w:t>
      </w:r>
    </w:p>
    <w:p w:rsidR="008C3FB6" w:rsidRPr="008C3FB6" w:rsidRDefault="008C3FB6" w:rsidP="008C3FB6">
      <w:pPr>
        <w:numPr>
          <w:ilvl w:val="0"/>
          <w:numId w:val="2"/>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b/>
          <w:bCs/>
          <w:sz w:val="24"/>
          <w:szCs w:val="24"/>
          <w:rtl/>
        </w:rPr>
        <w:t>المجرم بالميلاد</w:t>
      </w:r>
      <w:r w:rsidRPr="008C3FB6">
        <w:rPr>
          <w:rFonts w:ascii="Times New Roman" w:eastAsia="Times New Roman" w:hAnsi="Times New Roman" w:cs="Times New Roman"/>
          <w:sz w:val="24"/>
          <w:szCs w:val="24"/>
        </w:rPr>
        <w:t xml:space="preserve">: </w:t>
      </w:r>
      <w:r w:rsidRPr="008C3FB6">
        <w:rPr>
          <w:rFonts w:ascii="Times New Roman" w:eastAsia="Times New Roman" w:hAnsi="Times New Roman" w:cs="Times New Roman"/>
          <w:sz w:val="24"/>
          <w:szCs w:val="24"/>
          <w:rtl/>
        </w:rPr>
        <w:t>وهو الذي يولد ولديه صفات جسدية تجعله ميالاً للجريمة</w:t>
      </w:r>
      <w:r w:rsidRPr="008C3FB6">
        <w:rPr>
          <w:rFonts w:ascii="Times New Roman" w:eastAsia="Times New Roman" w:hAnsi="Times New Roman" w:cs="Times New Roman"/>
          <w:sz w:val="24"/>
          <w:szCs w:val="24"/>
        </w:rPr>
        <w:t>.</w:t>
      </w:r>
    </w:p>
    <w:p w:rsidR="008C3FB6" w:rsidRPr="008C3FB6" w:rsidRDefault="008C3FB6" w:rsidP="008C3FB6">
      <w:pPr>
        <w:numPr>
          <w:ilvl w:val="0"/>
          <w:numId w:val="2"/>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b/>
          <w:bCs/>
          <w:sz w:val="24"/>
          <w:szCs w:val="24"/>
          <w:rtl/>
        </w:rPr>
        <w:t>المجرم المجنون</w:t>
      </w:r>
      <w:r w:rsidRPr="008C3FB6">
        <w:rPr>
          <w:rFonts w:ascii="Times New Roman" w:eastAsia="Times New Roman" w:hAnsi="Times New Roman" w:cs="Times New Roman"/>
          <w:sz w:val="24"/>
          <w:szCs w:val="24"/>
        </w:rPr>
        <w:t xml:space="preserve">: </w:t>
      </w:r>
      <w:r w:rsidRPr="008C3FB6">
        <w:rPr>
          <w:rFonts w:ascii="Times New Roman" w:eastAsia="Times New Roman" w:hAnsi="Times New Roman" w:cs="Times New Roman"/>
          <w:sz w:val="24"/>
          <w:szCs w:val="24"/>
          <w:rtl/>
        </w:rPr>
        <w:t>وهو الذي يرتكب جرائم نتيجة اضطرابات عقلية أو نفسية</w:t>
      </w:r>
      <w:r w:rsidRPr="008C3FB6">
        <w:rPr>
          <w:rFonts w:ascii="Times New Roman" w:eastAsia="Times New Roman" w:hAnsi="Times New Roman" w:cs="Times New Roman"/>
          <w:sz w:val="24"/>
          <w:szCs w:val="24"/>
        </w:rPr>
        <w:t>.</w:t>
      </w:r>
    </w:p>
    <w:p w:rsidR="008C3FB6" w:rsidRPr="008C3FB6" w:rsidRDefault="008C3FB6" w:rsidP="008C3FB6">
      <w:pPr>
        <w:numPr>
          <w:ilvl w:val="0"/>
          <w:numId w:val="2"/>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b/>
          <w:bCs/>
          <w:sz w:val="24"/>
          <w:szCs w:val="24"/>
          <w:rtl/>
        </w:rPr>
        <w:t>المجرم بالعادة</w:t>
      </w:r>
      <w:r w:rsidRPr="008C3FB6">
        <w:rPr>
          <w:rFonts w:ascii="Times New Roman" w:eastAsia="Times New Roman" w:hAnsi="Times New Roman" w:cs="Times New Roman"/>
          <w:sz w:val="24"/>
          <w:szCs w:val="24"/>
        </w:rPr>
        <w:t xml:space="preserve">: </w:t>
      </w:r>
      <w:r w:rsidRPr="008C3FB6">
        <w:rPr>
          <w:rFonts w:ascii="Times New Roman" w:eastAsia="Times New Roman" w:hAnsi="Times New Roman" w:cs="Times New Roman"/>
          <w:sz w:val="24"/>
          <w:szCs w:val="24"/>
          <w:rtl/>
        </w:rPr>
        <w:t>شخص يعتاد الجريمة نتيجة البيئة المحيطة أو التربية</w:t>
      </w:r>
      <w:r w:rsidRPr="008C3FB6">
        <w:rPr>
          <w:rFonts w:ascii="Times New Roman" w:eastAsia="Times New Roman" w:hAnsi="Times New Roman" w:cs="Times New Roman"/>
          <w:sz w:val="24"/>
          <w:szCs w:val="24"/>
        </w:rPr>
        <w:t>.</w:t>
      </w:r>
    </w:p>
    <w:p w:rsidR="008C3FB6" w:rsidRPr="008C3FB6" w:rsidRDefault="008C3FB6" w:rsidP="008C3FB6">
      <w:pPr>
        <w:numPr>
          <w:ilvl w:val="0"/>
          <w:numId w:val="2"/>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b/>
          <w:bCs/>
          <w:sz w:val="24"/>
          <w:szCs w:val="24"/>
          <w:rtl/>
        </w:rPr>
        <w:t>المجرم بالعاطفة</w:t>
      </w:r>
      <w:r w:rsidRPr="008C3FB6">
        <w:rPr>
          <w:rFonts w:ascii="Times New Roman" w:eastAsia="Times New Roman" w:hAnsi="Times New Roman" w:cs="Times New Roman"/>
          <w:sz w:val="24"/>
          <w:szCs w:val="24"/>
        </w:rPr>
        <w:t xml:space="preserve">: </w:t>
      </w:r>
      <w:r w:rsidRPr="008C3FB6">
        <w:rPr>
          <w:rFonts w:ascii="Times New Roman" w:eastAsia="Times New Roman" w:hAnsi="Times New Roman" w:cs="Times New Roman"/>
          <w:sz w:val="24"/>
          <w:szCs w:val="24"/>
          <w:rtl/>
        </w:rPr>
        <w:t>يرتكب الجريمة نتيجة انفعال قوي أو موقف مؤثر</w:t>
      </w:r>
      <w:r w:rsidRPr="008C3FB6">
        <w:rPr>
          <w:rFonts w:ascii="Times New Roman" w:eastAsia="Times New Roman" w:hAnsi="Times New Roman" w:cs="Times New Roman"/>
          <w:sz w:val="24"/>
          <w:szCs w:val="24"/>
        </w:rPr>
        <w:t>.</w:t>
      </w:r>
    </w:p>
    <w:p w:rsidR="008C3FB6" w:rsidRPr="008C3FB6" w:rsidRDefault="008C3FB6" w:rsidP="008C3FB6">
      <w:pPr>
        <w:bidi/>
        <w:spacing w:line="240" w:lineRule="auto"/>
        <w:ind w:firstLine="0"/>
        <w:jc w:val="left"/>
        <w:rPr>
          <w:rFonts w:ascii="Times New Roman" w:eastAsia="Times New Roman" w:hAnsi="Times New Roman" w:cs="Times New Roman" w:hint="cs"/>
          <w:sz w:val="24"/>
          <w:szCs w:val="24"/>
          <w:rtl/>
          <w:lang w:bidi="ar-IQ"/>
        </w:rPr>
      </w:pPr>
    </w:p>
    <w:p w:rsidR="008C3FB6" w:rsidRPr="008C3FB6" w:rsidRDefault="008C3FB6" w:rsidP="008C3FB6">
      <w:pPr>
        <w:bidi/>
        <w:spacing w:before="100" w:beforeAutospacing="1" w:after="100" w:afterAutospacing="1" w:line="240" w:lineRule="auto"/>
        <w:ind w:firstLine="0"/>
        <w:jc w:val="left"/>
        <w:outlineLvl w:val="2"/>
        <w:rPr>
          <w:rFonts w:ascii="Times New Roman" w:eastAsia="Times New Roman" w:hAnsi="Times New Roman" w:cs="Times New Roman"/>
          <w:b/>
          <w:bCs/>
          <w:color w:val="FFFEFD" w:themeColor="accent6" w:themeTint="02"/>
          <w:spacing w:val="10"/>
          <w:sz w:val="27"/>
          <w:szCs w:val="27"/>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خامساً: الانتقادات الموجهة إلى نظرية </w:t>
      </w:r>
      <w:proofErr w:type="spellStart"/>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لومبروزو</w:t>
      </w:r>
      <w:proofErr w:type="spellEnd"/>
    </w:p>
    <w:p w:rsidR="008C3FB6" w:rsidRPr="008C3FB6" w:rsidRDefault="008C3FB6" w:rsidP="008C3FB6">
      <w:pPr>
        <w:bidi/>
        <w:spacing w:before="100" w:beforeAutospacing="1" w:after="100" w:afterAutospacing="1" w:line="240" w:lineRule="auto"/>
        <w:ind w:firstLine="0"/>
        <w:jc w:val="left"/>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على الرغم من شهرة هذه النظرية في وقتها، إلا أنها تعرضت لانتقادات كبيرة، أهمها</w:t>
      </w:r>
      <w:r w:rsidRPr="008C3FB6">
        <w:rPr>
          <w:rFonts w:ascii="Times New Roman" w:eastAsia="Times New Roman" w:hAnsi="Times New Roman" w:cs="Times New Roman"/>
          <w:sz w:val="24"/>
          <w:szCs w:val="24"/>
        </w:rPr>
        <w:t>:</w:t>
      </w:r>
    </w:p>
    <w:p w:rsidR="008C3FB6" w:rsidRPr="008C3FB6" w:rsidRDefault="008C3FB6" w:rsidP="008C3FB6">
      <w:pPr>
        <w:numPr>
          <w:ilvl w:val="0"/>
          <w:numId w:val="3"/>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المبالغة في ربط الجريمة بالصفات الجسدية، وإغفال العوامل الاجتماعية والاقتصادية</w:t>
      </w:r>
      <w:r w:rsidRPr="008C3FB6">
        <w:rPr>
          <w:rFonts w:ascii="Times New Roman" w:eastAsia="Times New Roman" w:hAnsi="Times New Roman" w:cs="Times New Roman"/>
          <w:sz w:val="24"/>
          <w:szCs w:val="24"/>
        </w:rPr>
        <w:t>.</w:t>
      </w:r>
    </w:p>
    <w:p w:rsidR="008C3FB6" w:rsidRPr="008C3FB6" w:rsidRDefault="008C3FB6" w:rsidP="008C3FB6">
      <w:pPr>
        <w:numPr>
          <w:ilvl w:val="0"/>
          <w:numId w:val="3"/>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عدم وجود أدلة علمية كافية تثبت صحة الربط بين الشكل الخارجي والسلوك الإجرامي</w:t>
      </w:r>
      <w:r w:rsidRPr="008C3FB6">
        <w:rPr>
          <w:rFonts w:ascii="Times New Roman" w:eastAsia="Times New Roman" w:hAnsi="Times New Roman" w:cs="Times New Roman"/>
          <w:sz w:val="24"/>
          <w:szCs w:val="24"/>
        </w:rPr>
        <w:t>.</w:t>
      </w:r>
    </w:p>
    <w:p w:rsidR="008C3FB6" w:rsidRPr="008C3FB6" w:rsidRDefault="008C3FB6" w:rsidP="008C3FB6">
      <w:pPr>
        <w:numPr>
          <w:ilvl w:val="0"/>
          <w:numId w:val="3"/>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وجود مجرمين لا يحملون أيًا من هذه الصفات، ووجود أشخاص بصفات مشابهة لكنهم غير مجرمين</w:t>
      </w:r>
      <w:r w:rsidRPr="008C3FB6">
        <w:rPr>
          <w:rFonts w:ascii="Times New Roman" w:eastAsia="Times New Roman" w:hAnsi="Times New Roman" w:cs="Times New Roman"/>
          <w:sz w:val="24"/>
          <w:szCs w:val="24"/>
        </w:rPr>
        <w:t>.</w:t>
      </w:r>
    </w:p>
    <w:p w:rsidR="008C3FB6" w:rsidRPr="008C3FB6" w:rsidRDefault="008C3FB6" w:rsidP="008C3FB6">
      <w:pPr>
        <w:numPr>
          <w:ilvl w:val="0"/>
          <w:numId w:val="3"/>
        </w:numPr>
        <w:bidi/>
        <w:spacing w:before="100" w:beforeAutospacing="1" w:after="100" w:afterAutospacing="1" w:line="240" w:lineRule="auto"/>
        <w:jc w:val="lowKashida"/>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التطور اللاحق في علم الاجتماع وعلم النفس أوضح أن الجريمة نتاج تفاعل معقد بين عوامل متعددة، وليست مجرد مسألة وراثة أو شكل جسدي</w:t>
      </w:r>
      <w:r w:rsidRPr="008C3FB6">
        <w:rPr>
          <w:rFonts w:ascii="Times New Roman" w:eastAsia="Times New Roman" w:hAnsi="Times New Roman" w:cs="Times New Roman"/>
          <w:sz w:val="24"/>
          <w:szCs w:val="24"/>
        </w:rPr>
        <w:t>.</w:t>
      </w:r>
    </w:p>
    <w:p w:rsidR="008C3FB6" w:rsidRPr="008C3FB6" w:rsidRDefault="008C3FB6" w:rsidP="008C3FB6">
      <w:pPr>
        <w:bidi/>
        <w:spacing w:line="240" w:lineRule="auto"/>
        <w:ind w:firstLine="0"/>
        <w:jc w:val="left"/>
        <w:rPr>
          <w:rFonts w:ascii="Times New Roman" w:eastAsia="Times New Roman" w:hAnsi="Times New Roman" w:cs="Times New Roman" w:hint="cs"/>
          <w:sz w:val="24"/>
          <w:szCs w:val="24"/>
          <w:rtl/>
          <w:lang w:bidi="ar-IQ"/>
        </w:rPr>
      </w:pPr>
    </w:p>
    <w:p w:rsidR="008C3FB6" w:rsidRPr="008C3FB6" w:rsidRDefault="008C3FB6" w:rsidP="008C3FB6">
      <w:pPr>
        <w:bidi/>
        <w:spacing w:before="100" w:beforeAutospacing="1" w:after="100" w:afterAutospacing="1" w:line="240" w:lineRule="auto"/>
        <w:ind w:firstLine="0"/>
        <w:jc w:val="left"/>
        <w:outlineLvl w:val="2"/>
        <w:rPr>
          <w:rFonts w:ascii="Times New Roman" w:eastAsia="Times New Roman" w:hAnsi="Times New Roman" w:cs="Times New Roman"/>
          <w:b/>
          <w:bCs/>
          <w:color w:val="FFFEFD" w:themeColor="accent6" w:themeTint="02"/>
          <w:spacing w:val="10"/>
          <w:sz w:val="27"/>
          <w:szCs w:val="27"/>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سادساً: أهمية نظرية </w:t>
      </w:r>
      <w:proofErr w:type="spellStart"/>
      <w:r w:rsidRPr="008C3FB6">
        <w:rPr>
          <w:rFonts w:ascii="Times New Roman" w:eastAsia="Times New Roman" w:hAnsi="Times New Roman" w:cs="Times New Roman"/>
          <w:b/>
          <w:bCs/>
          <w:color w:val="FFFEFD" w:themeColor="accent6" w:themeTint="02"/>
          <w:spacing w:val="10"/>
          <w:sz w:val="27"/>
          <w:szCs w:val="27"/>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لومبروزو</w:t>
      </w:r>
      <w:proofErr w:type="spellEnd"/>
    </w:p>
    <w:p w:rsidR="008C3FB6" w:rsidRPr="008C3FB6" w:rsidRDefault="008C3FB6" w:rsidP="008C3FB6">
      <w:pPr>
        <w:bidi/>
        <w:spacing w:before="100" w:beforeAutospacing="1" w:after="100" w:afterAutospacing="1" w:line="240" w:lineRule="auto"/>
        <w:ind w:firstLine="0"/>
        <w:jc w:val="left"/>
        <w:rPr>
          <w:rFonts w:ascii="Times New Roman" w:eastAsia="Times New Roman" w:hAnsi="Times New Roman" w:cs="Times New Roman"/>
          <w:sz w:val="24"/>
          <w:szCs w:val="24"/>
        </w:rPr>
      </w:pPr>
      <w:r w:rsidRPr="008C3FB6">
        <w:rPr>
          <w:rFonts w:ascii="Times New Roman" w:eastAsia="Times New Roman" w:hAnsi="Times New Roman" w:cs="Times New Roman"/>
          <w:sz w:val="24"/>
          <w:szCs w:val="24"/>
          <w:rtl/>
        </w:rPr>
        <w:t xml:space="preserve">رغم ما تعرضت له من انتقادات، فإن نظرية </w:t>
      </w:r>
      <w:proofErr w:type="spellStart"/>
      <w:r w:rsidRPr="008C3FB6">
        <w:rPr>
          <w:rFonts w:ascii="Times New Roman" w:eastAsia="Times New Roman" w:hAnsi="Times New Roman" w:cs="Times New Roman"/>
          <w:sz w:val="24"/>
          <w:szCs w:val="24"/>
          <w:rtl/>
        </w:rPr>
        <w:t>لومبروزو</w:t>
      </w:r>
      <w:proofErr w:type="spellEnd"/>
      <w:r w:rsidRPr="008C3FB6">
        <w:rPr>
          <w:rFonts w:ascii="Times New Roman" w:eastAsia="Times New Roman" w:hAnsi="Times New Roman" w:cs="Times New Roman"/>
          <w:sz w:val="24"/>
          <w:szCs w:val="24"/>
          <w:rtl/>
        </w:rPr>
        <w:t xml:space="preserve"> كان لها أهمية كبيرة، لأنها</w:t>
      </w:r>
      <w:r w:rsidRPr="008C3FB6">
        <w:rPr>
          <w:rFonts w:ascii="Times New Roman" w:eastAsia="Times New Roman" w:hAnsi="Times New Roman" w:cs="Times New Roman"/>
          <w:sz w:val="24"/>
          <w:szCs w:val="24"/>
        </w:rPr>
        <w:t>:</w:t>
      </w:r>
    </w:p>
    <w:p w:rsidR="008C3FB6" w:rsidRPr="008C3FB6" w:rsidRDefault="008C3FB6" w:rsidP="008C3FB6">
      <w:pPr>
        <w:numPr>
          <w:ilvl w:val="0"/>
          <w:numId w:val="4"/>
        </w:numPr>
        <w:bidi/>
        <w:spacing w:before="100" w:beforeAutospacing="1" w:after="100" w:afterAutospacing="1" w:line="240" w:lineRule="auto"/>
        <w:jc w:val="left"/>
        <w:rPr>
          <w:rFonts w:ascii="Times New Roman" w:eastAsia="Times New Roman" w:hAnsi="Times New Roman" w:cs="Times New Roman"/>
          <w:b/>
          <w:bCs/>
          <w:sz w:val="24"/>
          <w:szCs w:val="24"/>
        </w:rPr>
      </w:pPr>
      <w:r w:rsidRPr="008C3FB6">
        <w:rPr>
          <w:rFonts w:ascii="Times New Roman" w:eastAsia="Times New Roman" w:hAnsi="Times New Roman" w:cs="Times New Roman"/>
          <w:b/>
          <w:bCs/>
          <w:sz w:val="24"/>
          <w:szCs w:val="24"/>
          <w:rtl/>
        </w:rPr>
        <w:t>فتحت الباب أمام الدراسات العلمية في مجال علم الإجرام</w:t>
      </w:r>
      <w:r w:rsidRPr="008C3FB6">
        <w:rPr>
          <w:rFonts w:ascii="Times New Roman" w:eastAsia="Times New Roman" w:hAnsi="Times New Roman" w:cs="Times New Roman"/>
          <w:b/>
          <w:bCs/>
          <w:sz w:val="24"/>
          <w:szCs w:val="24"/>
        </w:rPr>
        <w:t>.</w:t>
      </w:r>
    </w:p>
    <w:p w:rsidR="008C3FB6" w:rsidRPr="008C3FB6" w:rsidRDefault="008C3FB6" w:rsidP="008C3FB6">
      <w:pPr>
        <w:numPr>
          <w:ilvl w:val="0"/>
          <w:numId w:val="4"/>
        </w:numPr>
        <w:bidi/>
        <w:spacing w:before="100" w:beforeAutospacing="1" w:after="100" w:afterAutospacing="1" w:line="240" w:lineRule="auto"/>
        <w:jc w:val="left"/>
        <w:rPr>
          <w:rFonts w:ascii="Times New Roman" w:eastAsia="Times New Roman" w:hAnsi="Times New Roman" w:cs="Times New Roman"/>
          <w:b/>
          <w:bCs/>
          <w:sz w:val="24"/>
          <w:szCs w:val="24"/>
        </w:rPr>
      </w:pPr>
      <w:r w:rsidRPr="008C3FB6">
        <w:rPr>
          <w:rFonts w:ascii="Times New Roman" w:eastAsia="Times New Roman" w:hAnsi="Times New Roman" w:cs="Times New Roman"/>
          <w:b/>
          <w:bCs/>
          <w:sz w:val="24"/>
          <w:szCs w:val="24"/>
          <w:rtl/>
        </w:rPr>
        <w:t>دفعت الباحثين إلى دراسة الجانب البيولوجي للجريمة</w:t>
      </w:r>
      <w:r w:rsidRPr="008C3FB6">
        <w:rPr>
          <w:rFonts w:ascii="Times New Roman" w:eastAsia="Times New Roman" w:hAnsi="Times New Roman" w:cs="Times New Roman"/>
          <w:b/>
          <w:bCs/>
          <w:sz w:val="24"/>
          <w:szCs w:val="24"/>
        </w:rPr>
        <w:t>.</w:t>
      </w:r>
    </w:p>
    <w:p w:rsidR="008C3FB6" w:rsidRPr="008C3FB6" w:rsidRDefault="008C3FB6" w:rsidP="008C3FB6">
      <w:pPr>
        <w:numPr>
          <w:ilvl w:val="0"/>
          <w:numId w:val="4"/>
        </w:numPr>
        <w:bidi/>
        <w:spacing w:before="100" w:beforeAutospacing="1" w:after="100" w:afterAutospacing="1" w:line="240" w:lineRule="auto"/>
        <w:jc w:val="left"/>
        <w:rPr>
          <w:rFonts w:ascii="Times New Roman" w:eastAsia="Times New Roman" w:hAnsi="Times New Roman" w:cs="Times New Roman"/>
          <w:b/>
          <w:bCs/>
          <w:sz w:val="24"/>
          <w:szCs w:val="24"/>
        </w:rPr>
      </w:pPr>
      <w:r w:rsidRPr="008C3FB6">
        <w:rPr>
          <w:rFonts w:ascii="Times New Roman" w:eastAsia="Times New Roman" w:hAnsi="Times New Roman" w:cs="Times New Roman"/>
          <w:b/>
          <w:bCs/>
          <w:sz w:val="24"/>
          <w:szCs w:val="24"/>
          <w:rtl/>
        </w:rPr>
        <w:t>ساعدت في تطوير نظريات لاحقة أكثر شمولاً، دمجت بين البيئة + النفس + الوراثة</w:t>
      </w:r>
      <w:r w:rsidRPr="008C3FB6">
        <w:rPr>
          <w:rFonts w:ascii="Times New Roman" w:eastAsia="Times New Roman" w:hAnsi="Times New Roman" w:cs="Times New Roman"/>
          <w:b/>
          <w:bCs/>
          <w:sz w:val="24"/>
          <w:szCs w:val="24"/>
        </w:rPr>
        <w:t>.</w:t>
      </w:r>
    </w:p>
    <w:p w:rsidR="008C3FB6" w:rsidRPr="008C3FB6" w:rsidRDefault="008C3FB6" w:rsidP="008C3FB6">
      <w:pPr>
        <w:bidi/>
        <w:spacing w:line="240" w:lineRule="auto"/>
        <w:ind w:firstLine="0"/>
        <w:jc w:val="left"/>
        <w:rPr>
          <w:rFonts w:ascii="Times New Roman" w:eastAsia="Times New Roman" w:hAnsi="Times New Roman" w:cs="Times New Roman" w:hint="cs"/>
          <w:sz w:val="24"/>
          <w:szCs w:val="24"/>
          <w:rtl/>
          <w:lang w:bidi="ar-IQ"/>
        </w:rPr>
      </w:pPr>
    </w:p>
    <w:p w:rsidR="008C3FB6" w:rsidRPr="008C3FB6" w:rsidRDefault="008C3FB6" w:rsidP="008C3FB6">
      <w:pPr>
        <w:bidi/>
        <w:spacing w:before="100" w:beforeAutospacing="1" w:after="100" w:afterAutospacing="1" w:line="240" w:lineRule="auto"/>
        <w:ind w:firstLine="0"/>
        <w:jc w:val="mediumKashida"/>
        <w:outlineLvl w:val="2"/>
        <w:rPr>
          <w:rFonts w:ascii="Times New Roman" w:eastAsia="Times New Roman" w:hAnsi="Times New Roman" w:cs="Times New Roman"/>
          <w:b/>
          <w:bCs/>
          <w:sz w:val="28"/>
          <w:szCs w:val="28"/>
        </w:rPr>
      </w:pPr>
      <w:r w:rsidRPr="008C3FB6">
        <w:rPr>
          <w:rFonts w:ascii="Times New Roman" w:eastAsia="Times New Roman" w:hAnsi="Times New Roman" w:cs="Times New Roman" w:hint="cs"/>
          <w:b/>
          <w:bCs/>
          <w:sz w:val="28"/>
          <w:szCs w:val="28"/>
          <w:rtl/>
        </w:rPr>
        <w:t xml:space="preserve">وفي الختام فإن </w:t>
      </w:r>
      <w:r w:rsidRPr="008C3FB6">
        <w:rPr>
          <w:rFonts w:ascii="Times New Roman" w:eastAsia="Times New Roman" w:hAnsi="Times New Roman" w:cs="Times New Roman"/>
          <w:b/>
          <w:bCs/>
          <w:sz w:val="28"/>
          <w:szCs w:val="28"/>
          <w:rtl/>
        </w:rPr>
        <w:t xml:space="preserve">نظرية </w:t>
      </w:r>
      <w:proofErr w:type="spellStart"/>
      <w:r w:rsidRPr="008C3FB6">
        <w:rPr>
          <w:rFonts w:ascii="Times New Roman" w:eastAsia="Times New Roman" w:hAnsi="Times New Roman" w:cs="Times New Roman"/>
          <w:b/>
          <w:bCs/>
          <w:sz w:val="28"/>
          <w:szCs w:val="28"/>
          <w:rtl/>
        </w:rPr>
        <w:t>لومبروزو</w:t>
      </w:r>
      <w:proofErr w:type="spellEnd"/>
      <w:r w:rsidRPr="008C3FB6">
        <w:rPr>
          <w:rFonts w:ascii="Times New Roman" w:eastAsia="Times New Roman" w:hAnsi="Times New Roman" w:cs="Times New Roman"/>
          <w:b/>
          <w:bCs/>
          <w:sz w:val="28"/>
          <w:szCs w:val="28"/>
          <w:rtl/>
        </w:rPr>
        <w:t xml:space="preserve"> تمثل مرحلة تاريخية مهمة في تطور علم الإجرام، فقد حاولت أن تُعطي تفسيرًا علميًا للسلوك الإجرامي، حتى وإن كان تفسيرًا ناقصًا أو أحادي الجانب. وبالرغم من أن الدراسات الحديثة أثبتت أن الجريمة ليست مرتبطة بالصفات الجسدية وحدها، إلا أن مساهمة </w:t>
      </w:r>
      <w:proofErr w:type="spellStart"/>
      <w:r w:rsidRPr="008C3FB6">
        <w:rPr>
          <w:rFonts w:ascii="Times New Roman" w:eastAsia="Times New Roman" w:hAnsi="Times New Roman" w:cs="Times New Roman"/>
          <w:b/>
          <w:bCs/>
          <w:sz w:val="28"/>
          <w:szCs w:val="28"/>
          <w:rtl/>
        </w:rPr>
        <w:t>لومبروزو</w:t>
      </w:r>
      <w:proofErr w:type="spellEnd"/>
      <w:r w:rsidRPr="008C3FB6">
        <w:rPr>
          <w:rFonts w:ascii="Times New Roman" w:eastAsia="Times New Roman" w:hAnsi="Times New Roman" w:cs="Times New Roman"/>
          <w:b/>
          <w:bCs/>
          <w:sz w:val="28"/>
          <w:szCs w:val="28"/>
          <w:rtl/>
        </w:rPr>
        <w:t xml:space="preserve"> تظل أساسًا في فهم تطور هذا العلم</w:t>
      </w:r>
      <w:r w:rsidRPr="008C3FB6">
        <w:rPr>
          <w:rFonts w:ascii="Times New Roman" w:eastAsia="Times New Roman" w:hAnsi="Times New Roman" w:cs="Times New Roman"/>
          <w:b/>
          <w:bCs/>
          <w:sz w:val="28"/>
          <w:szCs w:val="28"/>
        </w:rPr>
        <w:t>.</w:t>
      </w:r>
    </w:p>
    <w:p w:rsidR="00EB6099" w:rsidRPr="00E63155" w:rsidRDefault="00091B74" w:rsidP="008C3FB6">
      <w:pPr>
        <w:bidi/>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E63155">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المصادر:</w:t>
      </w:r>
      <w:bookmarkStart w:id="0" w:name="_GoBack"/>
      <w:bookmarkEnd w:id="0"/>
    </w:p>
    <w:p w:rsidR="00091B74" w:rsidRDefault="00091B74" w:rsidP="00091B74">
      <w:pPr>
        <w:pStyle w:val="a3"/>
        <w:numPr>
          <w:ilvl w:val="0"/>
          <w:numId w:val="9"/>
        </w:numPr>
        <w:bidi/>
        <w:rPr>
          <w:rFonts w:hint="cs"/>
          <w:lang w:bidi="ar-IQ"/>
        </w:rPr>
      </w:pPr>
      <w:proofErr w:type="spellStart"/>
      <w:r>
        <w:rPr>
          <w:rFonts w:hint="cs"/>
          <w:rtl/>
          <w:lang w:bidi="ar-IQ"/>
        </w:rPr>
        <w:t>أ.د</w:t>
      </w:r>
      <w:proofErr w:type="spellEnd"/>
      <w:r>
        <w:rPr>
          <w:rFonts w:hint="cs"/>
          <w:rtl/>
          <w:lang w:bidi="ar-IQ"/>
        </w:rPr>
        <w:t>. جمال ابراهيم الحيدري، علم الاجرام المعاصر</w:t>
      </w:r>
      <w:r w:rsidR="001A0379">
        <w:rPr>
          <w:rFonts w:hint="cs"/>
          <w:rtl/>
          <w:lang w:bidi="ar-IQ"/>
        </w:rPr>
        <w:t>. 2015</w:t>
      </w:r>
      <w:r w:rsidR="00E63155">
        <w:rPr>
          <w:rFonts w:hint="cs"/>
          <w:rtl/>
          <w:lang w:bidi="ar-IQ"/>
        </w:rPr>
        <w:t>.</w:t>
      </w:r>
    </w:p>
    <w:p w:rsidR="001A0379" w:rsidRDefault="001A0379" w:rsidP="001A0379">
      <w:pPr>
        <w:pStyle w:val="a3"/>
        <w:numPr>
          <w:ilvl w:val="0"/>
          <w:numId w:val="9"/>
        </w:numPr>
        <w:bidi/>
        <w:rPr>
          <w:rFonts w:hint="cs"/>
          <w:lang w:bidi="ar-IQ"/>
        </w:rPr>
      </w:pPr>
      <w:proofErr w:type="spellStart"/>
      <w:r>
        <w:rPr>
          <w:rFonts w:hint="cs"/>
          <w:rtl/>
          <w:lang w:bidi="ar-IQ"/>
        </w:rPr>
        <w:t>أ.د</w:t>
      </w:r>
      <w:proofErr w:type="spellEnd"/>
      <w:r>
        <w:rPr>
          <w:rFonts w:hint="cs"/>
          <w:rtl/>
          <w:lang w:bidi="ar-IQ"/>
        </w:rPr>
        <w:t>. عبد الفتاح عبد الباقي سرور ، علم الاجرام وعلم العقاب، 2008.</w:t>
      </w:r>
    </w:p>
    <w:p w:rsidR="0096302D" w:rsidRDefault="0096302D" w:rsidP="0096302D">
      <w:pPr>
        <w:pStyle w:val="a3"/>
        <w:numPr>
          <w:ilvl w:val="0"/>
          <w:numId w:val="9"/>
        </w:numPr>
        <w:bidi/>
        <w:rPr>
          <w:rFonts w:hint="cs"/>
          <w:lang w:bidi="ar-IQ"/>
        </w:rPr>
      </w:pPr>
      <w:r>
        <w:rPr>
          <w:rFonts w:hint="cs"/>
          <w:rtl/>
          <w:lang w:bidi="ar-IQ"/>
        </w:rPr>
        <w:lastRenderedPageBreak/>
        <w:t>علي عبد القادر القهوجي، علم الاجرام،  2005.</w:t>
      </w:r>
    </w:p>
    <w:p w:rsidR="001A0379" w:rsidRPr="008C3FB6" w:rsidRDefault="001A0379" w:rsidP="00E63155">
      <w:pPr>
        <w:pStyle w:val="a3"/>
        <w:bidi/>
        <w:ind w:left="757" w:firstLine="0"/>
        <w:rPr>
          <w:rFonts w:hint="cs"/>
          <w:rtl/>
          <w:lang w:bidi="ar-IQ"/>
        </w:rPr>
      </w:pPr>
    </w:p>
    <w:sectPr w:rsidR="001A0379" w:rsidRPr="008C3FB6" w:rsidSect="00C9126C">
      <w:pgSz w:w="11906" w:h="16838" w:code="9"/>
      <w:pgMar w:top="1418" w:right="1418" w:bottom="1418"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F8F"/>
    <w:multiLevelType w:val="multilevel"/>
    <w:tmpl w:val="7666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67C55"/>
    <w:multiLevelType w:val="multilevel"/>
    <w:tmpl w:val="4B20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F238B"/>
    <w:multiLevelType w:val="multilevel"/>
    <w:tmpl w:val="AC94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46549"/>
    <w:multiLevelType w:val="hybridMultilevel"/>
    <w:tmpl w:val="48FEBAA4"/>
    <w:lvl w:ilvl="0" w:tplc="7B807A7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39732CC1"/>
    <w:multiLevelType w:val="multilevel"/>
    <w:tmpl w:val="4F62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AC321B"/>
    <w:multiLevelType w:val="multilevel"/>
    <w:tmpl w:val="E0B2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03EC6"/>
    <w:multiLevelType w:val="multilevel"/>
    <w:tmpl w:val="CECC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0554E"/>
    <w:multiLevelType w:val="multilevel"/>
    <w:tmpl w:val="9EB8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9D3D9A"/>
    <w:multiLevelType w:val="multilevel"/>
    <w:tmpl w:val="DF34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727411"/>
    <w:multiLevelType w:val="multilevel"/>
    <w:tmpl w:val="0AB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9"/>
  </w:num>
  <w:num w:numId="5">
    <w:abstractNumId w:val="4"/>
  </w:num>
  <w:num w:numId="6">
    <w:abstractNumId w:val="6"/>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1F"/>
    <w:rsid w:val="00091B74"/>
    <w:rsid w:val="001A0379"/>
    <w:rsid w:val="008760BB"/>
    <w:rsid w:val="008C3FB6"/>
    <w:rsid w:val="0096302D"/>
    <w:rsid w:val="009E7CCC"/>
    <w:rsid w:val="00B70679"/>
    <w:rsid w:val="00C9126C"/>
    <w:rsid w:val="00D23C1F"/>
    <w:rsid w:val="00E63155"/>
    <w:rsid w:val="00EB6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706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7067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B7067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B706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FB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706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B70679"/>
    <w:rPr>
      <w:rFonts w:asciiTheme="majorHAnsi" w:eastAsiaTheme="majorEastAsia" w:hAnsiTheme="majorHAnsi" w:cstheme="majorBidi"/>
      <w:b/>
      <w:bCs/>
      <w:color w:val="4F81BD" w:themeColor="accent1"/>
    </w:rPr>
  </w:style>
  <w:style w:type="character" w:customStyle="1" w:styleId="5Char">
    <w:name w:val="عنوان 5 Char"/>
    <w:basedOn w:val="a0"/>
    <w:link w:val="5"/>
    <w:uiPriority w:val="9"/>
    <w:semiHidden/>
    <w:rsid w:val="00B70679"/>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B70679"/>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091B74"/>
    <w:pPr>
      <w:ind w:left="720"/>
      <w:contextualSpacing/>
    </w:pPr>
  </w:style>
  <w:style w:type="paragraph" w:styleId="a4">
    <w:name w:val="Normal (Web)"/>
    <w:basedOn w:val="a"/>
    <w:uiPriority w:val="99"/>
    <w:semiHidden/>
    <w:unhideWhenUsed/>
    <w:rsid w:val="001A03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5">
    <w:name w:val="Emphasis"/>
    <w:basedOn w:val="a0"/>
    <w:uiPriority w:val="20"/>
    <w:qFormat/>
    <w:rsid w:val="001A03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706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7067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B7067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B706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FB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706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B70679"/>
    <w:rPr>
      <w:rFonts w:asciiTheme="majorHAnsi" w:eastAsiaTheme="majorEastAsia" w:hAnsiTheme="majorHAnsi" w:cstheme="majorBidi"/>
      <w:b/>
      <w:bCs/>
      <w:color w:val="4F81BD" w:themeColor="accent1"/>
    </w:rPr>
  </w:style>
  <w:style w:type="character" w:customStyle="1" w:styleId="5Char">
    <w:name w:val="عنوان 5 Char"/>
    <w:basedOn w:val="a0"/>
    <w:link w:val="5"/>
    <w:uiPriority w:val="9"/>
    <w:semiHidden/>
    <w:rsid w:val="00B70679"/>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B70679"/>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091B74"/>
    <w:pPr>
      <w:ind w:left="720"/>
      <w:contextualSpacing/>
    </w:pPr>
  </w:style>
  <w:style w:type="paragraph" w:styleId="a4">
    <w:name w:val="Normal (Web)"/>
    <w:basedOn w:val="a"/>
    <w:uiPriority w:val="99"/>
    <w:semiHidden/>
    <w:unhideWhenUsed/>
    <w:rsid w:val="001A03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5">
    <w:name w:val="Emphasis"/>
    <w:basedOn w:val="a0"/>
    <w:uiPriority w:val="20"/>
    <w:qFormat/>
    <w:rsid w:val="001A03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71498">
      <w:bodyDiv w:val="1"/>
      <w:marLeft w:val="0"/>
      <w:marRight w:val="0"/>
      <w:marTop w:val="0"/>
      <w:marBottom w:val="0"/>
      <w:divBdr>
        <w:top w:val="none" w:sz="0" w:space="0" w:color="auto"/>
        <w:left w:val="none" w:sz="0" w:space="0" w:color="auto"/>
        <w:bottom w:val="none" w:sz="0" w:space="0" w:color="auto"/>
        <w:right w:val="none" w:sz="0" w:space="0" w:color="auto"/>
      </w:divBdr>
      <w:divsChild>
        <w:div w:id="1042362834">
          <w:marLeft w:val="0"/>
          <w:marRight w:val="0"/>
          <w:marTop w:val="0"/>
          <w:marBottom w:val="0"/>
          <w:divBdr>
            <w:top w:val="none" w:sz="0" w:space="0" w:color="auto"/>
            <w:left w:val="none" w:sz="0" w:space="0" w:color="auto"/>
            <w:bottom w:val="none" w:sz="0" w:space="0" w:color="auto"/>
            <w:right w:val="none" w:sz="0" w:space="0" w:color="auto"/>
          </w:divBdr>
          <w:divsChild>
            <w:div w:id="228003916">
              <w:marLeft w:val="0"/>
              <w:marRight w:val="0"/>
              <w:marTop w:val="0"/>
              <w:marBottom w:val="0"/>
              <w:divBdr>
                <w:top w:val="none" w:sz="0" w:space="0" w:color="auto"/>
                <w:left w:val="none" w:sz="0" w:space="0" w:color="auto"/>
                <w:bottom w:val="none" w:sz="0" w:space="0" w:color="auto"/>
                <w:right w:val="none" w:sz="0" w:space="0" w:color="auto"/>
              </w:divBdr>
              <w:divsChild>
                <w:div w:id="533268751">
                  <w:marLeft w:val="0"/>
                  <w:marRight w:val="0"/>
                  <w:marTop w:val="0"/>
                  <w:marBottom w:val="0"/>
                  <w:divBdr>
                    <w:top w:val="none" w:sz="0" w:space="0" w:color="auto"/>
                    <w:left w:val="none" w:sz="0" w:space="0" w:color="auto"/>
                    <w:bottom w:val="none" w:sz="0" w:space="0" w:color="auto"/>
                    <w:right w:val="none" w:sz="0" w:space="0" w:color="auto"/>
                  </w:divBdr>
                  <w:divsChild>
                    <w:div w:id="1290824305">
                      <w:marLeft w:val="0"/>
                      <w:marRight w:val="0"/>
                      <w:marTop w:val="0"/>
                      <w:marBottom w:val="0"/>
                      <w:divBdr>
                        <w:top w:val="none" w:sz="0" w:space="0" w:color="auto"/>
                        <w:left w:val="none" w:sz="0" w:space="0" w:color="auto"/>
                        <w:bottom w:val="none" w:sz="0" w:space="0" w:color="auto"/>
                        <w:right w:val="none" w:sz="0" w:space="0" w:color="auto"/>
                      </w:divBdr>
                      <w:divsChild>
                        <w:div w:id="16858879">
                          <w:marLeft w:val="0"/>
                          <w:marRight w:val="0"/>
                          <w:marTop w:val="0"/>
                          <w:marBottom w:val="0"/>
                          <w:divBdr>
                            <w:top w:val="none" w:sz="0" w:space="0" w:color="auto"/>
                            <w:left w:val="none" w:sz="0" w:space="0" w:color="auto"/>
                            <w:bottom w:val="none" w:sz="0" w:space="0" w:color="auto"/>
                            <w:right w:val="none" w:sz="0" w:space="0" w:color="auto"/>
                          </w:divBdr>
                          <w:divsChild>
                            <w:div w:id="1420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05923">
          <w:marLeft w:val="0"/>
          <w:marRight w:val="0"/>
          <w:marTop w:val="0"/>
          <w:marBottom w:val="0"/>
          <w:divBdr>
            <w:top w:val="none" w:sz="0" w:space="0" w:color="auto"/>
            <w:left w:val="none" w:sz="0" w:space="0" w:color="auto"/>
            <w:bottom w:val="none" w:sz="0" w:space="0" w:color="auto"/>
            <w:right w:val="none" w:sz="0" w:space="0" w:color="auto"/>
          </w:divBdr>
          <w:divsChild>
            <w:div w:id="832649087">
              <w:marLeft w:val="0"/>
              <w:marRight w:val="0"/>
              <w:marTop w:val="0"/>
              <w:marBottom w:val="0"/>
              <w:divBdr>
                <w:top w:val="none" w:sz="0" w:space="0" w:color="auto"/>
                <w:left w:val="none" w:sz="0" w:space="0" w:color="auto"/>
                <w:bottom w:val="none" w:sz="0" w:space="0" w:color="auto"/>
                <w:right w:val="none" w:sz="0" w:space="0" w:color="auto"/>
              </w:divBdr>
              <w:divsChild>
                <w:div w:id="1981687909">
                  <w:marLeft w:val="0"/>
                  <w:marRight w:val="0"/>
                  <w:marTop w:val="0"/>
                  <w:marBottom w:val="0"/>
                  <w:divBdr>
                    <w:top w:val="none" w:sz="0" w:space="0" w:color="auto"/>
                    <w:left w:val="none" w:sz="0" w:space="0" w:color="auto"/>
                    <w:bottom w:val="none" w:sz="0" w:space="0" w:color="auto"/>
                    <w:right w:val="none" w:sz="0" w:space="0" w:color="auto"/>
                  </w:divBdr>
                  <w:divsChild>
                    <w:div w:id="132253536">
                      <w:marLeft w:val="0"/>
                      <w:marRight w:val="0"/>
                      <w:marTop w:val="0"/>
                      <w:marBottom w:val="0"/>
                      <w:divBdr>
                        <w:top w:val="none" w:sz="0" w:space="0" w:color="auto"/>
                        <w:left w:val="none" w:sz="0" w:space="0" w:color="auto"/>
                        <w:bottom w:val="none" w:sz="0" w:space="0" w:color="auto"/>
                        <w:right w:val="none" w:sz="0" w:space="0" w:color="auto"/>
                      </w:divBdr>
                      <w:divsChild>
                        <w:div w:id="1299073306">
                          <w:marLeft w:val="0"/>
                          <w:marRight w:val="0"/>
                          <w:marTop w:val="0"/>
                          <w:marBottom w:val="0"/>
                          <w:divBdr>
                            <w:top w:val="none" w:sz="0" w:space="0" w:color="auto"/>
                            <w:left w:val="none" w:sz="0" w:space="0" w:color="auto"/>
                            <w:bottom w:val="none" w:sz="0" w:space="0" w:color="auto"/>
                            <w:right w:val="none" w:sz="0" w:space="0" w:color="auto"/>
                          </w:divBdr>
                          <w:divsChild>
                            <w:div w:id="742877974">
                              <w:marLeft w:val="0"/>
                              <w:marRight w:val="0"/>
                              <w:marTop w:val="0"/>
                              <w:marBottom w:val="0"/>
                              <w:divBdr>
                                <w:top w:val="none" w:sz="0" w:space="0" w:color="auto"/>
                                <w:left w:val="none" w:sz="0" w:space="0" w:color="auto"/>
                                <w:bottom w:val="none" w:sz="0" w:space="0" w:color="auto"/>
                                <w:right w:val="none" w:sz="0" w:space="0" w:color="auto"/>
                              </w:divBdr>
                              <w:divsChild>
                                <w:div w:id="15456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216743">
          <w:marLeft w:val="0"/>
          <w:marRight w:val="0"/>
          <w:marTop w:val="0"/>
          <w:marBottom w:val="0"/>
          <w:divBdr>
            <w:top w:val="none" w:sz="0" w:space="0" w:color="auto"/>
            <w:left w:val="none" w:sz="0" w:space="0" w:color="auto"/>
            <w:bottom w:val="none" w:sz="0" w:space="0" w:color="auto"/>
            <w:right w:val="none" w:sz="0" w:space="0" w:color="auto"/>
          </w:divBdr>
          <w:divsChild>
            <w:div w:id="1796946368">
              <w:marLeft w:val="0"/>
              <w:marRight w:val="0"/>
              <w:marTop w:val="0"/>
              <w:marBottom w:val="0"/>
              <w:divBdr>
                <w:top w:val="none" w:sz="0" w:space="0" w:color="auto"/>
                <w:left w:val="none" w:sz="0" w:space="0" w:color="auto"/>
                <w:bottom w:val="none" w:sz="0" w:space="0" w:color="auto"/>
                <w:right w:val="none" w:sz="0" w:space="0" w:color="auto"/>
              </w:divBdr>
              <w:divsChild>
                <w:div w:id="1739936947">
                  <w:marLeft w:val="0"/>
                  <w:marRight w:val="0"/>
                  <w:marTop w:val="0"/>
                  <w:marBottom w:val="0"/>
                  <w:divBdr>
                    <w:top w:val="none" w:sz="0" w:space="0" w:color="auto"/>
                    <w:left w:val="none" w:sz="0" w:space="0" w:color="auto"/>
                    <w:bottom w:val="none" w:sz="0" w:space="0" w:color="auto"/>
                    <w:right w:val="none" w:sz="0" w:space="0" w:color="auto"/>
                  </w:divBdr>
                  <w:divsChild>
                    <w:div w:id="1710837418">
                      <w:marLeft w:val="0"/>
                      <w:marRight w:val="0"/>
                      <w:marTop w:val="0"/>
                      <w:marBottom w:val="0"/>
                      <w:divBdr>
                        <w:top w:val="none" w:sz="0" w:space="0" w:color="auto"/>
                        <w:left w:val="none" w:sz="0" w:space="0" w:color="auto"/>
                        <w:bottom w:val="none" w:sz="0" w:space="0" w:color="auto"/>
                        <w:right w:val="none" w:sz="0" w:space="0" w:color="auto"/>
                      </w:divBdr>
                      <w:divsChild>
                        <w:div w:id="1723560127">
                          <w:marLeft w:val="0"/>
                          <w:marRight w:val="0"/>
                          <w:marTop w:val="0"/>
                          <w:marBottom w:val="0"/>
                          <w:divBdr>
                            <w:top w:val="none" w:sz="0" w:space="0" w:color="auto"/>
                            <w:left w:val="none" w:sz="0" w:space="0" w:color="auto"/>
                            <w:bottom w:val="none" w:sz="0" w:space="0" w:color="auto"/>
                            <w:right w:val="none" w:sz="0" w:space="0" w:color="auto"/>
                          </w:divBdr>
                          <w:divsChild>
                            <w:div w:id="357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703382">
      <w:bodyDiv w:val="1"/>
      <w:marLeft w:val="0"/>
      <w:marRight w:val="0"/>
      <w:marTop w:val="0"/>
      <w:marBottom w:val="0"/>
      <w:divBdr>
        <w:top w:val="none" w:sz="0" w:space="0" w:color="auto"/>
        <w:left w:val="none" w:sz="0" w:space="0" w:color="auto"/>
        <w:bottom w:val="none" w:sz="0" w:space="0" w:color="auto"/>
        <w:right w:val="none" w:sz="0" w:space="0" w:color="auto"/>
      </w:divBdr>
      <w:divsChild>
        <w:div w:id="955873726">
          <w:marLeft w:val="0"/>
          <w:marRight w:val="0"/>
          <w:marTop w:val="0"/>
          <w:marBottom w:val="0"/>
          <w:divBdr>
            <w:top w:val="none" w:sz="0" w:space="0" w:color="auto"/>
            <w:left w:val="none" w:sz="0" w:space="0" w:color="auto"/>
            <w:bottom w:val="none" w:sz="0" w:space="0" w:color="auto"/>
            <w:right w:val="none" w:sz="0" w:space="0" w:color="auto"/>
          </w:divBdr>
          <w:divsChild>
            <w:div w:id="11345363">
              <w:marLeft w:val="0"/>
              <w:marRight w:val="0"/>
              <w:marTop w:val="0"/>
              <w:marBottom w:val="0"/>
              <w:divBdr>
                <w:top w:val="none" w:sz="0" w:space="0" w:color="auto"/>
                <w:left w:val="none" w:sz="0" w:space="0" w:color="auto"/>
                <w:bottom w:val="none" w:sz="0" w:space="0" w:color="auto"/>
                <w:right w:val="none" w:sz="0" w:space="0" w:color="auto"/>
              </w:divBdr>
              <w:divsChild>
                <w:div w:id="1004168546">
                  <w:marLeft w:val="0"/>
                  <w:marRight w:val="0"/>
                  <w:marTop w:val="0"/>
                  <w:marBottom w:val="0"/>
                  <w:divBdr>
                    <w:top w:val="none" w:sz="0" w:space="0" w:color="auto"/>
                    <w:left w:val="none" w:sz="0" w:space="0" w:color="auto"/>
                    <w:bottom w:val="none" w:sz="0" w:space="0" w:color="auto"/>
                    <w:right w:val="none" w:sz="0" w:space="0" w:color="auto"/>
                  </w:divBdr>
                  <w:divsChild>
                    <w:div w:id="1506432955">
                      <w:marLeft w:val="0"/>
                      <w:marRight w:val="0"/>
                      <w:marTop w:val="0"/>
                      <w:marBottom w:val="0"/>
                      <w:divBdr>
                        <w:top w:val="none" w:sz="0" w:space="0" w:color="auto"/>
                        <w:left w:val="none" w:sz="0" w:space="0" w:color="auto"/>
                        <w:bottom w:val="none" w:sz="0" w:space="0" w:color="auto"/>
                        <w:right w:val="none" w:sz="0" w:space="0" w:color="auto"/>
                      </w:divBdr>
                      <w:divsChild>
                        <w:div w:id="945307928">
                          <w:marLeft w:val="0"/>
                          <w:marRight w:val="0"/>
                          <w:marTop w:val="0"/>
                          <w:marBottom w:val="0"/>
                          <w:divBdr>
                            <w:top w:val="none" w:sz="0" w:space="0" w:color="auto"/>
                            <w:left w:val="none" w:sz="0" w:space="0" w:color="auto"/>
                            <w:bottom w:val="none" w:sz="0" w:space="0" w:color="auto"/>
                            <w:right w:val="none" w:sz="0" w:space="0" w:color="auto"/>
                          </w:divBdr>
                          <w:divsChild>
                            <w:div w:id="20872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4981">
          <w:marLeft w:val="0"/>
          <w:marRight w:val="0"/>
          <w:marTop w:val="0"/>
          <w:marBottom w:val="0"/>
          <w:divBdr>
            <w:top w:val="none" w:sz="0" w:space="0" w:color="auto"/>
            <w:left w:val="none" w:sz="0" w:space="0" w:color="auto"/>
            <w:bottom w:val="none" w:sz="0" w:space="0" w:color="auto"/>
            <w:right w:val="none" w:sz="0" w:space="0" w:color="auto"/>
          </w:divBdr>
          <w:divsChild>
            <w:div w:id="705132745">
              <w:marLeft w:val="0"/>
              <w:marRight w:val="0"/>
              <w:marTop w:val="0"/>
              <w:marBottom w:val="0"/>
              <w:divBdr>
                <w:top w:val="none" w:sz="0" w:space="0" w:color="auto"/>
                <w:left w:val="none" w:sz="0" w:space="0" w:color="auto"/>
                <w:bottom w:val="none" w:sz="0" w:space="0" w:color="auto"/>
                <w:right w:val="none" w:sz="0" w:space="0" w:color="auto"/>
              </w:divBdr>
              <w:divsChild>
                <w:div w:id="1259211528">
                  <w:marLeft w:val="0"/>
                  <w:marRight w:val="0"/>
                  <w:marTop w:val="0"/>
                  <w:marBottom w:val="0"/>
                  <w:divBdr>
                    <w:top w:val="none" w:sz="0" w:space="0" w:color="auto"/>
                    <w:left w:val="none" w:sz="0" w:space="0" w:color="auto"/>
                    <w:bottom w:val="none" w:sz="0" w:space="0" w:color="auto"/>
                    <w:right w:val="none" w:sz="0" w:space="0" w:color="auto"/>
                  </w:divBdr>
                  <w:divsChild>
                    <w:div w:id="411509184">
                      <w:marLeft w:val="0"/>
                      <w:marRight w:val="0"/>
                      <w:marTop w:val="0"/>
                      <w:marBottom w:val="0"/>
                      <w:divBdr>
                        <w:top w:val="none" w:sz="0" w:space="0" w:color="auto"/>
                        <w:left w:val="none" w:sz="0" w:space="0" w:color="auto"/>
                        <w:bottom w:val="none" w:sz="0" w:space="0" w:color="auto"/>
                        <w:right w:val="none" w:sz="0" w:space="0" w:color="auto"/>
                      </w:divBdr>
                      <w:divsChild>
                        <w:div w:id="2072731742">
                          <w:marLeft w:val="0"/>
                          <w:marRight w:val="0"/>
                          <w:marTop w:val="0"/>
                          <w:marBottom w:val="0"/>
                          <w:divBdr>
                            <w:top w:val="none" w:sz="0" w:space="0" w:color="auto"/>
                            <w:left w:val="none" w:sz="0" w:space="0" w:color="auto"/>
                            <w:bottom w:val="none" w:sz="0" w:space="0" w:color="auto"/>
                            <w:right w:val="none" w:sz="0" w:space="0" w:color="auto"/>
                          </w:divBdr>
                          <w:divsChild>
                            <w:div w:id="1371028070">
                              <w:marLeft w:val="0"/>
                              <w:marRight w:val="0"/>
                              <w:marTop w:val="0"/>
                              <w:marBottom w:val="0"/>
                              <w:divBdr>
                                <w:top w:val="none" w:sz="0" w:space="0" w:color="auto"/>
                                <w:left w:val="none" w:sz="0" w:space="0" w:color="auto"/>
                                <w:bottom w:val="none" w:sz="0" w:space="0" w:color="auto"/>
                                <w:right w:val="none" w:sz="0" w:space="0" w:color="auto"/>
                              </w:divBdr>
                              <w:divsChild>
                                <w:div w:id="2629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74762">
          <w:marLeft w:val="0"/>
          <w:marRight w:val="0"/>
          <w:marTop w:val="0"/>
          <w:marBottom w:val="0"/>
          <w:divBdr>
            <w:top w:val="none" w:sz="0" w:space="0" w:color="auto"/>
            <w:left w:val="none" w:sz="0" w:space="0" w:color="auto"/>
            <w:bottom w:val="none" w:sz="0" w:space="0" w:color="auto"/>
            <w:right w:val="none" w:sz="0" w:space="0" w:color="auto"/>
          </w:divBdr>
          <w:divsChild>
            <w:div w:id="1080827772">
              <w:marLeft w:val="0"/>
              <w:marRight w:val="0"/>
              <w:marTop w:val="0"/>
              <w:marBottom w:val="0"/>
              <w:divBdr>
                <w:top w:val="none" w:sz="0" w:space="0" w:color="auto"/>
                <w:left w:val="none" w:sz="0" w:space="0" w:color="auto"/>
                <w:bottom w:val="none" w:sz="0" w:space="0" w:color="auto"/>
                <w:right w:val="none" w:sz="0" w:space="0" w:color="auto"/>
              </w:divBdr>
              <w:divsChild>
                <w:div w:id="699357158">
                  <w:marLeft w:val="0"/>
                  <w:marRight w:val="0"/>
                  <w:marTop w:val="0"/>
                  <w:marBottom w:val="0"/>
                  <w:divBdr>
                    <w:top w:val="none" w:sz="0" w:space="0" w:color="auto"/>
                    <w:left w:val="none" w:sz="0" w:space="0" w:color="auto"/>
                    <w:bottom w:val="none" w:sz="0" w:space="0" w:color="auto"/>
                    <w:right w:val="none" w:sz="0" w:space="0" w:color="auto"/>
                  </w:divBdr>
                  <w:divsChild>
                    <w:div w:id="777409703">
                      <w:marLeft w:val="0"/>
                      <w:marRight w:val="0"/>
                      <w:marTop w:val="0"/>
                      <w:marBottom w:val="0"/>
                      <w:divBdr>
                        <w:top w:val="none" w:sz="0" w:space="0" w:color="auto"/>
                        <w:left w:val="none" w:sz="0" w:space="0" w:color="auto"/>
                        <w:bottom w:val="none" w:sz="0" w:space="0" w:color="auto"/>
                        <w:right w:val="none" w:sz="0" w:space="0" w:color="auto"/>
                      </w:divBdr>
                      <w:divsChild>
                        <w:div w:id="1472751508">
                          <w:marLeft w:val="0"/>
                          <w:marRight w:val="0"/>
                          <w:marTop w:val="0"/>
                          <w:marBottom w:val="0"/>
                          <w:divBdr>
                            <w:top w:val="none" w:sz="0" w:space="0" w:color="auto"/>
                            <w:left w:val="none" w:sz="0" w:space="0" w:color="auto"/>
                            <w:bottom w:val="none" w:sz="0" w:space="0" w:color="auto"/>
                            <w:right w:val="none" w:sz="0" w:space="0" w:color="auto"/>
                          </w:divBdr>
                          <w:divsChild>
                            <w:div w:id="791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513</Words>
  <Characters>2927</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6</cp:revision>
  <dcterms:created xsi:type="dcterms:W3CDTF">2025-09-19T17:57:00Z</dcterms:created>
  <dcterms:modified xsi:type="dcterms:W3CDTF">2025-09-19T18:23:00Z</dcterms:modified>
</cp:coreProperties>
</file>